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A7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качества образовательной деятельности образовательной организации,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образования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6236"/>
        <w:gridCol w:w="1951"/>
      </w:tblGrid>
      <w:tr w:rsidR="003426CB" w:rsidTr="003426CB">
        <w:tc>
          <w:tcPr>
            <w:tcW w:w="723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019" w:type="pct"/>
          </w:tcPr>
          <w:p w:rsidR="003426CB" w:rsidRDefault="003426CB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измерения 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7" w:type="pct"/>
            <w:gridSpan w:val="2"/>
          </w:tcPr>
          <w:p w:rsidR="003426CB" w:rsidRDefault="003426CB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8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2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о 8 лет, получающих дошкольное образование от общей численности детей в ДОУ.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3426CB" w:rsidRPr="003426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3426C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8" w:type="pct"/>
          </w:tcPr>
          <w:p w:rsidR="003426CB" w:rsidRPr="003426CB" w:rsidRDefault="003426C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ДОУ, осваивающих образовательную программу дошкольного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ДОУ, осваивающих образовательную программу дошкольного образования в режиме </w:t>
            </w:r>
            <w:r w:rsidR="00A35423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 (2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семейной дошкольной группе.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58" w:type="pct"/>
          </w:tcPr>
          <w:p w:rsidR="003426CB" w:rsidRPr="003426CB" w:rsidRDefault="00DC0FA9" w:rsidP="00DC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ДОУ, осваивающих образовательную программу дошкольного образования в форме семейного образования с психолого-психологическим сопровождением на базе дошкольного образовательной организации.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воспитанников общей численности воспитанников 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услуги присмотра и ухода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019" w:type="pct"/>
          </w:tcPr>
          <w:p w:rsidR="003426CB" w:rsidRPr="003426CB" w:rsidRDefault="00A35423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кратковременного пребывания (3-5 часов).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общей численности воспитанников ДОУ получающих услуги присмотра и ухода в режиме круглосуточного пребывания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коррекции недостатков в физическом и (или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сихическом развитии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освоению образовательной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1467C6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58" w:type="pct"/>
          </w:tcPr>
          <w:p w:rsidR="003426CB" w:rsidRPr="003426CB" w:rsidRDefault="00DC0FA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0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0FA9" w:rsidTr="00DC0FA9">
        <w:tc>
          <w:tcPr>
            <w:tcW w:w="723" w:type="pct"/>
          </w:tcPr>
          <w:p w:rsidR="00DC0FA9" w:rsidRPr="00DC0FA9" w:rsidRDefault="00DC0FA9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7" w:type="pct"/>
            <w:gridSpan w:val="2"/>
          </w:tcPr>
          <w:p w:rsidR="00DC0FA9" w:rsidRPr="00DC0FA9" w:rsidRDefault="00DC0FA9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качества с позиции открытости и доступности информации об образовательной деятельности в организации,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DC0FA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организации).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образования.</w:t>
            </w:r>
          </w:p>
        </w:tc>
        <w:tc>
          <w:tcPr>
            <w:tcW w:w="1019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8" w:type="pct"/>
          </w:tcPr>
          <w:p w:rsidR="003426CB" w:rsidRPr="003426CB" w:rsidRDefault="001301F9" w:rsidP="0013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 наличии специальных условий для организации образовательной деятельности с детьми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представлена информация об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педагогических работников, реализующих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ДОУ представлена </w:t>
            </w:r>
            <w:r w:rsidR="001467C6">
              <w:rPr>
                <w:rFonts w:ascii="Times New Roman" w:hAnsi="Times New Roman" w:cs="Times New Roman"/>
                <w:sz w:val="24"/>
                <w:szCs w:val="24"/>
              </w:rPr>
              <w:t>информация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образования, уровне квалификации, аттестации,</w:t>
            </w:r>
            <w:r>
              <w:t xml:space="preserve"> </w:t>
            </w:r>
            <w:r w:rsidRPr="001301F9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учебно-вспомогательного персонала,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в соответствии с занимаемой должностью.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3C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301F9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58" w:type="pct"/>
          </w:tcPr>
          <w:p w:rsidR="003426CB" w:rsidRPr="003426CB" w:rsidRDefault="001301F9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предусмотрена функция</w:t>
            </w:r>
            <w:r w:rsidR="002311D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получателей образовательных услуг, направленных на улучшение работы организации.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представлены сведения о ходе рассмотрения обращений, поступивших в организацию от получателей образовательных услуг.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11DF" w:rsidTr="002311DF">
        <w:tc>
          <w:tcPr>
            <w:tcW w:w="723" w:type="pct"/>
          </w:tcPr>
          <w:p w:rsidR="002311DF" w:rsidRPr="002311DF" w:rsidRDefault="002311DF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77" w:type="pct"/>
            <w:gridSpan w:val="2"/>
          </w:tcPr>
          <w:p w:rsidR="002311DF" w:rsidRPr="002311DF" w:rsidRDefault="002311DF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комфортности условий, в  которых осуществляется образовательная деятельность в  организациях, реализующих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реализуемым образовательным программам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охраны и укрепления здоровья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индивидуальной работы с воспитанниками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реализации программ дополнительного дошкольного образования.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развития творческих способностей и интересов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оказания психолого-педагогической, медицинской и социальной помощи воспитанников дошкольного возраста.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2311DF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58" w:type="pct"/>
          </w:tcPr>
          <w:p w:rsidR="003426CB" w:rsidRPr="003426CB" w:rsidRDefault="002311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обучения и воспитания детей дошкольного возраста с ОВЗ.</w:t>
            </w:r>
          </w:p>
        </w:tc>
        <w:tc>
          <w:tcPr>
            <w:tcW w:w="1019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доброжелательности, вежливости и компетентности работников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организации, реализующих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проявивших</w:t>
            </w:r>
            <w:r w:rsidRPr="0007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компетентностью работников организации, в которых реализуются  программы дошкольного образования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1A15" w:rsidTr="00C01A15">
        <w:tc>
          <w:tcPr>
            <w:tcW w:w="723" w:type="pct"/>
          </w:tcPr>
          <w:p w:rsidR="00C01A15" w:rsidRPr="00C01A15" w:rsidRDefault="00C01A15" w:rsidP="003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77" w:type="pct"/>
            <w:gridSpan w:val="2"/>
          </w:tcPr>
          <w:p w:rsidR="00C01A15" w:rsidRPr="00C01A15" w:rsidRDefault="00C01A15" w:rsidP="0034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1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с позиции удовлетворенности качеством образовательной деятельности со стороны получателей образовательных услуг в организации, в которых реализуются  программы дошкольного образования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58" w:type="pct"/>
          </w:tcPr>
          <w:p w:rsidR="003426CB" w:rsidRPr="00077A57" w:rsidRDefault="00C01A15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материально - технической обеспеченностью дошкольных образовательных организаций.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C01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C01A15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организациях.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58" w:type="pct"/>
          </w:tcPr>
          <w:p w:rsidR="003426CB" w:rsidRPr="00077A57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57">
              <w:rPr>
                <w:rFonts w:ascii="Times New Roman" w:hAnsi="Times New Roman" w:cs="Times New Roman"/>
                <w:sz w:val="24"/>
                <w:szCs w:val="24"/>
              </w:rPr>
              <w:t>Для родителей воспитанников, готовых дать положительные рекомендации в отношении дошкольной образовательной  организации родственникам и знакомым. %</w:t>
            </w:r>
          </w:p>
        </w:tc>
        <w:tc>
          <w:tcPr>
            <w:tcW w:w="1019" w:type="pct"/>
          </w:tcPr>
          <w:p w:rsidR="003426CB" w:rsidRPr="003426CB" w:rsidRDefault="00077A57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3426CB" w:rsidTr="003426CB">
        <w:tc>
          <w:tcPr>
            <w:tcW w:w="723" w:type="pct"/>
          </w:tcPr>
          <w:p w:rsidR="003426CB" w:rsidRPr="003426CB" w:rsidRDefault="0016278B" w:rsidP="0034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258" w:type="pct"/>
          </w:tcPr>
          <w:p w:rsidR="003426CB" w:rsidRPr="003426CB" w:rsidRDefault="0016278B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в году, пропущенных по болезни на одного воспитанника</w:t>
            </w:r>
          </w:p>
        </w:tc>
        <w:tc>
          <w:tcPr>
            <w:tcW w:w="1019" w:type="pct"/>
          </w:tcPr>
          <w:p w:rsidR="003426CB" w:rsidRPr="003426CB" w:rsidRDefault="006C3CDF" w:rsidP="0034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д</w:t>
            </w:r>
            <w:r w:rsidR="0016278B">
              <w:rPr>
                <w:rFonts w:ascii="Times New Roman" w:hAnsi="Times New Roman" w:cs="Times New Roman"/>
                <w:sz w:val="24"/>
                <w:szCs w:val="24"/>
              </w:rPr>
              <w:t>ней на 1 воспитанника</w:t>
            </w:r>
          </w:p>
        </w:tc>
      </w:tr>
    </w:tbl>
    <w:p w:rsidR="003426CB" w:rsidRDefault="003426CB" w:rsidP="00342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57" w:rsidRDefault="00077A57" w:rsidP="00077A57">
      <w:pPr>
        <w:rPr>
          <w:rFonts w:ascii="Times New Roman" w:hAnsi="Times New Roman" w:cs="Times New Roman"/>
          <w:sz w:val="24"/>
          <w:szCs w:val="24"/>
        </w:rPr>
      </w:pPr>
      <w:r w:rsidRPr="00077A57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D0036D">
        <w:rPr>
          <w:rFonts w:ascii="Times New Roman" w:hAnsi="Times New Roman" w:cs="Times New Roman"/>
          <w:sz w:val="24"/>
          <w:szCs w:val="24"/>
        </w:rPr>
        <w:t>01.</w:t>
      </w:r>
      <w:r w:rsidR="001467C6">
        <w:rPr>
          <w:rFonts w:ascii="Times New Roman" w:hAnsi="Times New Roman" w:cs="Times New Roman"/>
          <w:sz w:val="24"/>
          <w:szCs w:val="24"/>
        </w:rPr>
        <w:t>0</w:t>
      </w:r>
      <w:r w:rsidR="00D0036D">
        <w:rPr>
          <w:rFonts w:ascii="Times New Roman" w:hAnsi="Times New Roman" w:cs="Times New Roman"/>
          <w:sz w:val="24"/>
          <w:szCs w:val="24"/>
        </w:rPr>
        <w:t>5</w:t>
      </w:r>
      <w:r w:rsidR="001467C6">
        <w:rPr>
          <w:rFonts w:ascii="Times New Roman" w:hAnsi="Times New Roman" w:cs="Times New Roman"/>
          <w:sz w:val="24"/>
          <w:szCs w:val="24"/>
        </w:rPr>
        <w:t>.20</w:t>
      </w:r>
      <w:r w:rsidR="00D0036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A57" w:rsidRPr="00077A57" w:rsidRDefault="00077A57" w:rsidP="0014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1467C6">
        <w:rPr>
          <w:rFonts w:ascii="Times New Roman" w:hAnsi="Times New Roman" w:cs="Times New Roman"/>
          <w:sz w:val="24"/>
          <w:szCs w:val="24"/>
        </w:rPr>
        <w:t>: к</w:t>
      </w:r>
      <w:r w:rsidRPr="00077A57">
        <w:rPr>
          <w:rFonts w:ascii="Times New Roman" w:hAnsi="Times New Roman" w:cs="Times New Roman"/>
          <w:sz w:val="24"/>
          <w:szCs w:val="24"/>
        </w:rPr>
        <w:t>ачество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 образовательно</w:t>
      </w:r>
      <w:r w:rsidR="001467C6">
        <w:rPr>
          <w:rFonts w:ascii="Times New Roman" w:hAnsi="Times New Roman" w:cs="Times New Roman"/>
          <w:sz w:val="24"/>
          <w:szCs w:val="24"/>
        </w:rPr>
        <w:t>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67C6">
        <w:rPr>
          <w:rFonts w:ascii="Times New Roman" w:hAnsi="Times New Roman" w:cs="Times New Roman"/>
          <w:sz w:val="24"/>
          <w:szCs w:val="24"/>
        </w:rPr>
        <w:t>реализующего</w:t>
      </w:r>
      <w:r w:rsidRPr="00077A57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</w:t>
      </w:r>
      <w:r w:rsidR="00146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7C6">
        <w:rPr>
          <w:rFonts w:ascii="Times New Roman" w:hAnsi="Times New Roman" w:cs="Times New Roman"/>
          <w:sz w:val="24"/>
          <w:szCs w:val="24"/>
        </w:rPr>
        <w:t xml:space="preserve">удовлетворительное;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реализуемым образовательным программам.</w:t>
      </w:r>
    </w:p>
    <w:sectPr w:rsidR="00077A57" w:rsidRPr="00077A57" w:rsidSect="004F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B4" w:rsidRDefault="00E11FB4" w:rsidP="001301F9">
      <w:pPr>
        <w:spacing w:after="0" w:line="240" w:lineRule="auto"/>
      </w:pPr>
      <w:r>
        <w:separator/>
      </w:r>
    </w:p>
  </w:endnote>
  <w:endnote w:type="continuationSeparator" w:id="0">
    <w:p w:rsidR="00E11FB4" w:rsidRDefault="00E11FB4" w:rsidP="0013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B4" w:rsidRDefault="00E11FB4" w:rsidP="001301F9">
      <w:pPr>
        <w:spacing w:after="0" w:line="240" w:lineRule="auto"/>
      </w:pPr>
      <w:r>
        <w:separator/>
      </w:r>
    </w:p>
  </w:footnote>
  <w:footnote w:type="continuationSeparator" w:id="0">
    <w:p w:rsidR="00E11FB4" w:rsidRDefault="00E11FB4" w:rsidP="0013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6CB"/>
    <w:rsid w:val="00037872"/>
    <w:rsid w:val="00077A57"/>
    <w:rsid w:val="00087926"/>
    <w:rsid w:val="000C6175"/>
    <w:rsid w:val="001301F9"/>
    <w:rsid w:val="001467C6"/>
    <w:rsid w:val="0016009B"/>
    <w:rsid w:val="0016278B"/>
    <w:rsid w:val="00187831"/>
    <w:rsid w:val="001B15AB"/>
    <w:rsid w:val="001C5F00"/>
    <w:rsid w:val="00200812"/>
    <w:rsid w:val="002311DF"/>
    <w:rsid w:val="00237447"/>
    <w:rsid w:val="00237987"/>
    <w:rsid w:val="00237C2F"/>
    <w:rsid w:val="002B77AB"/>
    <w:rsid w:val="002E47C1"/>
    <w:rsid w:val="00333FCC"/>
    <w:rsid w:val="00340C70"/>
    <w:rsid w:val="003426CB"/>
    <w:rsid w:val="00357E5E"/>
    <w:rsid w:val="003C3B41"/>
    <w:rsid w:val="004034FC"/>
    <w:rsid w:val="004047AA"/>
    <w:rsid w:val="0045744D"/>
    <w:rsid w:val="004D7EFD"/>
    <w:rsid w:val="004F0644"/>
    <w:rsid w:val="004F2249"/>
    <w:rsid w:val="004F6A19"/>
    <w:rsid w:val="00580F7B"/>
    <w:rsid w:val="005A7416"/>
    <w:rsid w:val="005C60F4"/>
    <w:rsid w:val="00604293"/>
    <w:rsid w:val="006C3CDF"/>
    <w:rsid w:val="0074620F"/>
    <w:rsid w:val="00756CF1"/>
    <w:rsid w:val="0079359B"/>
    <w:rsid w:val="007D3A4F"/>
    <w:rsid w:val="0080331D"/>
    <w:rsid w:val="00820840"/>
    <w:rsid w:val="008460A2"/>
    <w:rsid w:val="00875FBA"/>
    <w:rsid w:val="008C124C"/>
    <w:rsid w:val="00920090"/>
    <w:rsid w:val="009452F5"/>
    <w:rsid w:val="009532D6"/>
    <w:rsid w:val="009D146D"/>
    <w:rsid w:val="00A35423"/>
    <w:rsid w:val="00AB4C73"/>
    <w:rsid w:val="00AD0326"/>
    <w:rsid w:val="00AD7663"/>
    <w:rsid w:val="00B312DC"/>
    <w:rsid w:val="00B5500C"/>
    <w:rsid w:val="00BC325E"/>
    <w:rsid w:val="00BF5924"/>
    <w:rsid w:val="00BF68E2"/>
    <w:rsid w:val="00C01A15"/>
    <w:rsid w:val="00CC1342"/>
    <w:rsid w:val="00CE52D7"/>
    <w:rsid w:val="00D0036D"/>
    <w:rsid w:val="00D31C89"/>
    <w:rsid w:val="00D600A0"/>
    <w:rsid w:val="00D750A7"/>
    <w:rsid w:val="00D97D6B"/>
    <w:rsid w:val="00DC0FA9"/>
    <w:rsid w:val="00DD3FE8"/>
    <w:rsid w:val="00E05E6C"/>
    <w:rsid w:val="00E11FB4"/>
    <w:rsid w:val="00E24DAF"/>
    <w:rsid w:val="00E56BD2"/>
    <w:rsid w:val="00E80A9A"/>
    <w:rsid w:val="00EB2C46"/>
    <w:rsid w:val="00ED0357"/>
    <w:rsid w:val="00EE467C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301F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301F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30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5AD3-6B8E-44DD-96C1-C27EB62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Делопроизводитель</cp:lastModifiedBy>
  <cp:revision>6</cp:revision>
  <dcterms:created xsi:type="dcterms:W3CDTF">2016-03-03T05:37:00Z</dcterms:created>
  <dcterms:modified xsi:type="dcterms:W3CDTF">2017-06-19T07:01:00Z</dcterms:modified>
</cp:coreProperties>
</file>