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3F" w:rsidRDefault="008C373F" w:rsidP="008C3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3F" w:rsidRDefault="008C373F" w:rsidP="008C3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95675" cy="3501634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271" cy="350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73F" w:rsidRDefault="008C373F" w:rsidP="008C3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3F" w:rsidRPr="00FD7EFA" w:rsidRDefault="008C373F" w:rsidP="008C373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7EFA">
        <w:rPr>
          <w:rFonts w:ascii="Times New Roman" w:hAnsi="Times New Roman" w:cs="Times New Roman"/>
          <w:b/>
          <w:color w:val="FF0000"/>
          <w:sz w:val="28"/>
          <w:szCs w:val="28"/>
        </w:rPr>
        <w:t>Пение в жизни ребенка.</w:t>
      </w:r>
    </w:p>
    <w:p w:rsidR="008C373F" w:rsidRPr="00FD7EFA" w:rsidRDefault="008C373F" w:rsidP="008C373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6AE" w:rsidRPr="008C373F" w:rsidRDefault="00FF06AE" w:rsidP="002E4FF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373F">
        <w:rPr>
          <w:rFonts w:ascii="Times New Roman" w:hAnsi="Times New Roman" w:cs="Times New Roman"/>
          <w:sz w:val="28"/>
          <w:szCs w:val="28"/>
        </w:rPr>
        <w:t xml:space="preserve">Мир звуков окружает ребенка буквально с момента рождения.  В безбрежном звуковом море музыкальные звуки особенно влекут детей, </w:t>
      </w:r>
    </w:p>
    <w:p w:rsidR="00FF06AE" w:rsidRPr="008C373F" w:rsidRDefault="00FF06AE" w:rsidP="002E4FF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373F">
        <w:rPr>
          <w:rFonts w:ascii="Times New Roman" w:hAnsi="Times New Roman" w:cs="Times New Roman"/>
          <w:sz w:val="28"/>
          <w:szCs w:val="28"/>
        </w:rPr>
        <w:t>педагогам и родителям следует помочь ребенку сделать верные нужные шаги к тому, чтобы музыка стала богатейшим достоянием</w:t>
      </w:r>
      <w:r w:rsidR="00CE26A6" w:rsidRPr="008C373F">
        <w:rPr>
          <w:rFonts w:ascii="Times New Roman" w:hAnsi="Times New Roman" w:cs="Times New Roman"/>
          <w:sz w:val="28"/>
          <w:szCs w:val="28"/>
        </w:rPr>
        <w:t xml:space="preserve"> его жизни с ранних лет. Постигая мир музыкальных звуков, дети учатся слышать и слушать окружающий мир, выражать музыкальными звуками свои впечатления, развивать свою эмоциональную отзывчивость, приучаются к целенаправленной работе, занимаются элементарной творческой деятельностью.</w:t>
      </w:r>
    </w:p>
    <w:p w:rsidR="00CE26A6" w:rsidRPr="008C373F" w:rsidRDefault="00CE26A6" w:rsidP="002E4FF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373F">
        <w:rPr>
          <w:rFonts w:ascii="Times New Roman" w:hAnsi="Times New Roman" w:cs="Times New Roman"/>
          <w:sz w:val="28"/>
          <w:szCs w:val="28"/>
        </w:rPr>
        <w:t xml:space="preserve">   Один из важнейших и доступных видов музыкальной деятельности</w:t>
      </w:r>
      <w:r w:rsidR="00624166" w:rsidRPr="008C373F">
        <w:rPr>
          <w:rFonts w:ascii="Times New Roman" w:hAnsi="Times New Roman" w:cs="Times New Roman"/>
          <w:sz w:val="28"/>
          <w:szCs w:val="28"/>
        </w:rPr>
        <w:t xml:space="preserve"> – пение. Оно воздействует на слушателя слиянием музыки и слов, позволяет выразить не только свои чувства, но и вызвать у других эмоциональный отклик, сочувствие. «Голос ребенка – естественный инструмент которым он обладает с самых ранних лет. Вот почему пение все время присутствует в жизни ребенка, заполняет его досуг.» («Методика музыкального воспитания» Ветлугина).</w:t>
      </w:r>
    </w:p>
    <w:p w:rsidR="00624166" w:rsidRPr="008C373F" w:rsidRDefault="00624166" w:rsidP="002E4FF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373F">
        <w:rPr>
          <w:rFonts w:ascii="Times New Roman" w:hAnsi="Times New Roman" w:cs="Times New Roman"/>
          <w:sz w:val="28"/>
          <w:szCs w:val="28"/>
        </w:rPr>
        <w:t xml:space="preserve">    Научить ребенка выразительному, искреннему</w:t>
      </w:r>
      <w:r w:rsidR="00C121AF" w:rsidRPr="008C373F">
        <w:rPr>
          <w:rFonts w:ascii="Times New Roman" w:hAnsi="Times New Roman" w:cs="Times New Roman"/>
          <w:sz w:val="28"/>
          <w:szCs w:val="28"/>
        </w:rPr>
        <w:t xml:space="preserve"> исполнению понятных, интересных ему и несложных песен – основное требование «Программы в детском саду». Здесь большую помощь в заучивании песен окажут родители для этого в семье нужно создать благоприятную среду для самостоятельной музыкальной деятельности.</w:t>
      </w:r>
    </w:p>
    <w:p w:rsidR="00C121AF" w:rsidRPr="008C373F" w:rsidRDefault="00C121AF" w:rsidP="002E4FF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373F">
        <w:rPr>
          <w:rFonts w:ascii="Times New Roman" w:hAnsi="Times New Roman" w:cs="Times New Roman"/>
          <w:sz w:val="28"/>
          <w:szCs w:val="28"/>
        </w:rPr>
        <w:t>Для этого необходимо приобрести в магазине музыкальные инструменты и игрушки, так как наличие вызовет у ребенка еще больший интерес к исполнению песен. В</w:t>
      </w:r>
      <w:r w:rsidR="00C1198F" w:rsidRPr="008C373F">
        <w:rPr>
          <w:rFonts w:ascii="Times New Roman" w:hAnsi="Times New Roman" w:cs="Times New Roman"/>
          <w:sz w:val="28"/>
          <w:szCs w:val="28"/>
        </w:rPr>
        <w:t xml:space="preserve"> детском саду ребенок видит</w:t>
      </w:r>
      <w:r w:rsidR="008C373F">
        <w:rPr>
          <w:rFonts w:ascii="Times New Roman" w:hAnsi="Times New Roman" w:cs="Times New Roman"/>
          <w:sz w:val="28"/>
          <w:szCs w:val="28"/>
        </w:rPr>
        <w:t>,</w:t>
      </w:r>
      <w:r w:rsidR="00C1198F" w:rsidRPr="008C373F">
        <w:rPr>
          <w:rFonts w:ascii="Times New Roman" w:hAnsi="Times New Roman" w:cs="Times New Roman"/>
          <w:sz w:val="28"/>
          <w:szCs w:val="28"/>
        </w:rPr>
        <w:t xml:space="preserve"> как музыкальный руководитель играет на инструменте любимые его песни и он невольно копирует это в своих действиях. Поэтому лучше всего если инструменты будут не озвучены (гармошки, балалайки, </w:t>
      </w:r>
      <w:r w:rsidR="00C1198F" w:rsidRPr="008C373F">
        <w:rPr>
          <w:rFonts w:ascii="Times New Roman" w:hAnsi="Times New Roman" w:cs="Times New Roman"/>
          <w:sz w:val="28"/>
          <w:szCs w:val="28"/>
        </w:rPr>
        <w:lastRenderedPageBreak/>
        <w:t>клавиатура пианино), которые не трудно будет сделать самим родителям из бумаги и картона.</w:t>
      </w:r>
    </w:p>
    <w:p w:rsidR="00C1198F" w:rsidRPr="008C373F" w:rsidRDefault="00C1198F" w:rsidP="002E4FF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373F">
        <w:rPr>
          <w:rFonts w:ascii="Times New Roman" w:hAnsi="Times New Roman" w:cs="Times New Roman"/>
          <w:sz w:val="28"/>
          <w:szCs w:val="28"/>
        </w:rPr>
        <w:t xml:space="preserve">    Хорошо, если пение детей будет замечено родителями и войдет</w:t>
      </w:r>
      <w:r w:rsidR="001D3C4B" w:rsidRPr="008C373F">
        <w:rPr>
          <w:rFonts w:ascii="Times New Roman" w:hAnsi="Times New Roman" w:cs="Times New Roman"/>
          <w:sz w:val="28"/>
          <w:szCs w:val="28"/>
        </w:rPr>
        <w:t xml:space="preserve"> в повседневную жизнь дома. Родители, владеющие какими</w:t>
      </w:r>
      <w:r w:rsidR="008C373F">
        <w:rPr>
          <w:rFonts w:ascii="Times New Roman" w:hAnsi="Times New Roman" w:cs="Times New Roman"/>
          <w:sz w:val="28"/>
          <w:szCs w:val="28"/>
        </w:rPr>
        <w:t>-</w:t>
      </w:r>
      <w:r w:rsidR="001D3C4B" w:rsidRPr="008C373F">
        <w:rPr>
          <w:rFonts w:ascii="Times New Roman" w:hAnsi="Times New Roman" w:cs="Times New Roman"/>
          <w:sz w:val="28"/>
          <w:szCs w:val="28"/>
        </w:rPr>
        <w:t>либо инструментами помогут развить в ребенке певческие навыки. Для этого можно устраивать домашние концерты:</w:t>
      </w:r>
      <w:r w:rsidR="00F6152A" w:rsidRPr="008C373F">
        <w:rPr>
          <w:rFonts w:ascii="Times New Roman" w:hAnsi="Times New Roman" w:cs="Times New Roman"/>
          <w:sz w:val="28"/>
          <w:szCs w:val="28"/>
        </w:rPr>
        <w:t xml:space="preserve"> «Поет мама, поет папа, пою я».</w:t>
      </w:r>
    </w:p>
    <w:p w:rsidR="00F6152A" w:rsidRPr="008C373F" w:rsidRDefault="00F6152A" w:rsidP="002E4FF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373F">
        <w:rPr>
          <w:rFonts w:ascii="Times New Roman" w:hAnsi="Times New Roman" w:cs="Times New Roman"/>
          <w:sz w:val="28"/>
          <w:szCs w:val="28"/>
        </w:rPr>
        <w:t>Такие концерты только еще больше привьют любовь к музыке, покажут, что и взрослые тоже серьезно относятся к его увлечениям. Но родителям следует помнить и о том, что певческий аппарат у ребенка очень хрупкий, и его голос следует оберегать от слишком высоких и громких звуков, от пения на улице в холодное время</w:t>
      </w:r>
      <w:r w:rsidR="00080B72" w:rsidRPr="008C37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0B72" w:rsidRPr="008C373F" w:rsidRDefault="00080B72" w:rsidP="002E4FF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373F">
        <w:rPr>
          <w:rFonts w:ascii="Times New Roman" w:hAnsi="Times New Roman" w:cs="Times New Roman"/>
          <w:sz w:val="28"/>
          <w:szCs w:val="28"/>
        </w:rPr>
        <w:t xml:space="preserve">     Вот что сказано в «Программе воспитания в детском саду» по разделу «Пение» для детей 5-6 лет: «Петь коллективно и индивидуально в удобном для этого возраста диапазона ре-си, вспомнить и петь ранее выученные песни, отмечать на слух правильное и неправильное пение, различать звуки по высоте и длитель</w:t>
      </w:r>
      <w:r w:rsidR="00824492" w:rsidRPr="008C373F">
        <w:rPr>
          <w:rFonts w:ascii="Times New Roman" w:hAnsi="Times New Roman" w:cs="Times New Roman"/>
          <w:sz w:val="28"/>
          <w:szCs w:val="28"/>
        </w:rPr>
        <w:t>ности».</w:t>
      </w:r>
    </w:p>
    <w:p w:rsidR="00824492" w:rsidRDefault="00824492" w:rsidP="002E4FF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373F">
        <w:rPr>
          <w:rFonts w:ascii="Times New Roman" w:hAnsi="Times New Roman" w:cs="Times New Roman"/>
          <w:sz w:val="28"/>
          <w:szCs w:val="28"/>
        </w:rPr>
        <w:t xml:space="preserve">Чтобы дети пели песни, разученные в детском саду, родителям </w:t>
      </w:r>
      <w:r w:rsidR="008C373F">
        <w:rPr>
          <w:rFonts w:ascii="Times New Roman" w:hAnsi="Times New Roman" w:cs="Times New Roman"/>
          <w:sz w:val="28"/>
          <w:szCs w:val="28"/>
        </w:rPr>
        <w:t>рекомендуется</w:t>
      </w:r>
      <w:r w:rsidRPr="008C373F">
        <w:rPr>
          <w:rFonts w:ascii="Times New Roman" w:hAnsi="Times New Roman" w:cs="Times New Roman"/>
          <w:sz w:val="28"/>
          <w:szCs w:val="28"/>
        </w:rPr>
        <w:t xml:space="preserve"> обратиться к воспитателю или музыкальному руководителю с просьбой дать текст интересующих их песен и продолжить работу над пением дома. Только совместная работа детского сада и родителей даст хороший результат в работе по пению с детьми.</w:t>
      </w:r>
    </w:p>
    <w:p w:rsidR="008C373F" w:rsidRDefault="008C373F" w:rsidP="002E4FF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C373F" w:rsidRDefault="008C373F" w:rsidP="002E4FF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C373F" w:rsidRPr="00FF06AE" w:rsidRDefault="00FD7EFA" w:rsidP="008C373F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88613" cy="2952750"/>
            <wp:effectExtent l="0" t="0" r="0" b="0"/>
            <wp:docPr id="3" name="Рисунок 2" descr="C:\Documents and Settings\ОЛЬГА\Рабочий стол\ВКР преддипломная\картиночки\c7e147a4d8bd7362c81a3f04ecf21c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Рабочий стол\ВКР преддипломная\картиночки\c7e147a4d8bd7362c81a3f04ecf21c1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13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73F" w:rsidRPr="00FF06AE" w:rsidSect="00FD7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musicNotes" w:sz="14" w:space="24" w:color="FF0000"/>
        <w:left w:val="musicNotes" w:sz="14" w:space="24" w:color="FF0000"/>
        <w:bottom w:val="musicNotes" w:sz="14" w:space="24" w:color="FF0000"/>
        <w:right w:val="musicNotes" w:sz="1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0D" w:rsidRDefault="0074670D" w:rsidP="00824492">
      <w:pPr>
        <w:spacing w:after="0" w:line="240" w:lineRule="auto"/>
      </w:pPr>
      <w:r>
        <w:separator/>
      </w:r>
    </w:p>
  </w:endnote>
  <w:endnote w:type="continuationSeparator" w:id="1">
    <w:p w:rsidR="0074670D" w:rsidRDefault="0074670D" w:rsidP="0082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92" w:rsidRDefault="008244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92" w:rsidRDefault="008244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92" w:rsidRDefault="008244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0D" w:rsidRDefault="0074670D" w:rsidP="00824492">
      <w:pPr>
        <w:spacing w:after="0" w:line="240" w:lineRule="auto"/>
      </w:pPr>
      <w:r>
        <w:separator/>
      </w:r>
    </w:p>
  </w:footnote>
  <w:footnote w:type="continuationSeparator" w:id="1">
    <w:p w:rsidR="0074670D" w:rsidRDefault="0074670D" w:rsidP="0082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92" w:rsidRDefault="008244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92" w:rsidRDefault="008244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92" w:rsidRDefault="008244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AE"/>
    <w:rsid w:val="00080B72"/>
    <w:rsid w:val="001D3C4B"/>
    <w:rsid w:val="00233143"/>
    <w:rsid w:val="00285901"/>
    <w:rsid w:val="002E4FF5"/>
    <w:rsid w:val="0046330E"/>
    <w:rsid w:val="0048774C"/>
    <w:rsid w:val="005638F3"/>
    <w:rsid w:val="005A413C"/>
    <w:rsid w:val="00615CB1"/>
    <w:rsid w:val="00624166"/>
    <w:rsid w:val="006834FB"/>
    <w:rsid w:val="0074670D"/>
    <w:rsid w:val="00776168"/>
    <w:rsid w:val="00793FF4"/>
    <w:rsid w:val="00824492"/>
    <w:rsid w:val="008C373F"/>
    <w:rsid w:val="00A34F2E"/>
    <w:rsid w:val="00B12429"/>
    <w:rsid w:val="00C1198F"/>
    <w:rsid w:val="00C121AF"/>
    <w:rsid w:val="00CE26A6"/>
    <w:rsid w:val="00ED6DEF"/>
    <w:rsid w:val="00ED7B9A"/>
    <w:rsid w:val="00F6152A"/>
    <w:rsid w:val="00FD7EFA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6A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2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4492"/>
  </w:style>
  <w:style w:type="paragraph" w:styleId="a6">
    <w:name w:val="footer"/>
    <w:basedOn w:val="a"/>
    <w:link w:val="a7"/>
    <w:uiPriority w:val="99"/>
    <w:semiHidden/>
    <w:unhideWhenUsed/>
    <w:rsid w:val="0082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4492"/>
  </w:style>
  <w:style w:type="paragraph" w:styleId="a8">
    <w:name w:val="Balloon Text"/>
    <w:basedOn w:val="a"/>
    <w:link w:val="a9"/>
    <w:uiPriority w:val="99"/>
    <w:semiHidden/>
    <w:unhideWhenUsed/>
    <w:rsid w:val="002E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cp:lastPrinted>2012-04-11T09:40:00Z</cp:lastPrinted>
  <dcterms:created xsi:type="dcterms:W3CDTF">2012-04-11T06:08:00Z</dcterms:created>
  <dcterms:modified xsi:type="dcterms:W3CDTF">2017-09-15T06:20:00Z</dcterms:modified>
</cp:coreProperties>
</file>