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C6" w:rsidRDefault="000924CD" w:rsidP="0009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="003569C6">
        <w:rPr>
          <w:rFonts w:ascii="Times New Roman" w:hAnsi="Times New Roman" w:cs="Times New Roman"/>
          <w:b/>
          <w:sz w:val="24"/>
          <w:szCs w:val="24"/>
        </w:rPr>
        <w:t xml:space="preserve"> качества специальных материально-технических условий реализации адаптированной образовательной про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граммы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5390"/>
        <w:gridCol w:w="2123"/>
        <w:gridCol w:w="1382"/>
      </w:tblGrid>
      <w:tr w:rsidR="003569C6" w:rsidTr="00814DB0">
        <w:tc>
          <w:tcPr>
            <w:tcW w:w="353" w:type="pct"/>
          </w:tcPr>
          <w:p w:rsidR="003569C6" w:rsidRPr="00814DB0" w:rsidRDefault="003569C6" w:rsidP="003569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4DB0">
              <w:rPr>
                <w:rFonts w:ascii="Times New Roman" w:hAnsi="Times New Roman" w:cs="Times New Roman"/>
                <w:b/>
                <w:sz w:val="16"/>
                <w:szCs w:val="16"/>
              </w:rPr>
              <w:t>№ показателя</w:t>
            </w:r>
          </w:p>
        </w:tc>
        <w:tc>
          <w:tcPr>
            <w:tcW w:w="2816" w:type="pct"/>
          </w:tcPr>
          <w:p w:rsidR="003569C6" w:rsidRDefault="003569C6" w:rsidP="00356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109" w:type="pct"/>
          </w:tcPr>
          <w:p w:rsidR="003569C6" w:rsidRDefault="003569C6" w:rsidP="00356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 </w:t>
            </w:r>
          </w:p>
        </w:tc>
        <w:tc>
          <w:tcPr>
            <w:tcW w:w="722" w:type="pct"/>
          </w:tcPr>
          <w:p w:rsidR="003569C6" w:rsidRDefault="003569C6" w:rsidP="00356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3569C6" w:rsidRPr="003569C6" w:rsidTr="00814DB0">
        <w:tc>
          <w:tcPr>
            <w:tcW w:w="353" w:type="pct"/>
          </w:tcPr>
          <w:p w:rsidR="003569C6" w:rsidRPr="003569C6" w:rsidRDefault="003569C6" w:rsidP="0035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16" w:type="pct"/>
          </w:tcPr>
          <w:p w:rsidR="003569C6" w:rsidRPr="003569C6" w:rsidRDefault="003569C6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ДОУ помещений для организации коррекционной работы (кабинет учителя-логопеда,)</w:t>
            </w:r>
          </w:p>
        </w:tc>
        <w:tc>
          <w:tcPr>
            <w:tcW w:w="1109" w:type="pct"/>
          </w:tcPr>
          <w:p w:rsidR="003569C6" w:rsidRPr="003569C6" w:rsidRDefault="003569C6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(1 балл) –</w:t>
            </w:r>
            <w:r w:rsidR="006D567B">
              <w:rPr>
                <w:rFonts w:ascii="Times New Roman" w:hAnsi="Times New Roman" w:cs="Times New Roman"/>
                <w:sz w:val="24"/>
                <w:szCs w:val="24"/>
              </w:rPr>
              <w:t xml:space="preserve"> 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(0 баллов)</w:t>
            </w:r>
          </w:p>
        </w:tc>
        <w:tc>
          <w:tcPr>
            <w:tcW w:w="722" w:type="pct"/>
          </w:tcPr>
          <w:p w:rsidR="003569C6" w:rsidRPr="003569C6" w:rsidRDefault="00D570D3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569C6" w:rsidRPr="003569C6" w:rsidTr="00814DB0">
        <w:tc>
          <w:tcPr>
            <w:tcW w:w="353" w:type="pct"/>
          </w:tcPr>
          <w:p w:rsidR="003569C6" w:rsidRPr="003569C6" w:rsidRDefault="006D567B" w:rsidP="0035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16" w:type="pct"/>
          </w:tcPr>
          <w:p w:rsidR="003569C6" w:rsidRPr="003569C6" w:rsidRDefault="006D567B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беспрепятственного доступа детей, имеющих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  опорно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-двигательного аппарата,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      </w:r>
          </w:p>
        </w:tc>
        <w:tc>
          <w:tcPr>
            <w:tcW w:w="1109" w:type="pct"/>
          </w:tcPr>
          <w:p w:rsidR="003569C6" w:rsidRPr="003569C6" w:rsidRDefault="006D567B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(1 балл) – отсутствие (0 баллов)</w:t>
            </w:r>
          </w:p>
        </w:tc>
        <w:tc>
          <w:tcPr>
            <w:tcW w:w="722" w:type="pct"/>
          </w:tcPr>
          <w:p w:rsidR="003569C6" w:rsidRPr="003569C6" w:rsidRDefault="00D570D3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3569C6" w:rsidRPr="003569C6" w:rsidTr="00814DB0">
        <w:tc>
          <w:tcPr>
            <w:tcW w:w="353" w:type="pct"/>
          </w:tcPr>
          <w:p w:rsidR="003569C6" w:rsidRPr="003569C6" w:rsidRDefault="006D567B" w:rsidP="0035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16" w:type="pct"/>
          </w:tcPr>
          <w:p w:rsidR="003569C6" w:rsidRPr="00607AAF" w:rsidRDefault="006D567B" w:rsidP="0035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специалистов оснащены необходимым оборудованием для коррекции работы (существует Примерный перечень оборудования логопедического кабинета, утвержден </w:t>
            </w:r>
            <w:r w:rsidRPr="00607AAF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Министерства здравоохранения РФ от 27.12.98г. № 383 (ориентирован на мед. учреждения), Приказ Министерства образования и науки РФ от 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помещений»-для школ, для ДОУ нет документа);</w:t>
            </w:r>
          </w:p>
          <w:p w:rsidR="00607AAF" w:rsidRDefault="00607AAF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AF" w:rsidRDefault="00607AAF" w:rsidP="003569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Примерное оборудование:</w:t>
            </w:r>
          </w:p>
          <w:p w:rsidR="00607AAF" w:rsidRDefault="00607AAF" w:rsidP="0060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Настенное зеркало (размеры 50х100 см., 70х100 см.) для индивидуальной работы со шторой и специальным освещением.</w:t>
            </w:r>
          </w:p>
          <w:p w:rsidR="00607AAF" w:rsidRDefault="00607AAF" w:rsidP="0060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возле настенного зеркала для индивидуальной работы с ребенком и два стула – для ребенка и учителя-логопеда.</w:t>
            </w:r>
          </w:p>
          <w:p w:rsidR="00607AAF" w:rsidRDefault="00607AAF" w:rsidP="0060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столы и стулья по количеству детей, занимающихся в кабинете.</w:t>
            </w:r>
          </w:p>
          <w:p w:rsidR="00607AAF" w:rsidRDefault="00607AAF" w:rsidP="0060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Настенная доска, расположенная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AAF" w:rsidRDefault="00607AAF" w:rsidP="0060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стол логопеда, взрослый стул.</w:t>
            </w:r>
          </w:p>
          <w:p w:rsidR="00607AAF" w:rsidRDefault="00607AAF" w:rsidP="0060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наглядных пособий, дидактического материала и учебной литературы.</w:t>
            </w:r>
          </w:p>
          <w:p w:rsidR="00607AAF" w:rsidRDefault="00607AAF" w:rsidP="0060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настольные зеркала (9х12) по количеству детей.</w:t>
            </w:r>
          </w:p>
          <w:p w:rsidR="00607AAF" w:rsidRDefault="00607AAF" w:rsidP="0060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логопедических зондов, этиловый спирт для обработки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зондов(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приспособления для обработки), бинты, салфетки, вата, мыло, полотенце.</w:t>
            </w:r>
          </w:p>
          <w:p w:rsidR="00607AAF" w:rsidRDefault="00607AAF" w:rsidP="0060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(наличие системы звукозаписи и звуковоспроизведения, наличие компьютера (либо доступ к общему), наличие принтера, сканера, копира (либо доступ к общему), цифровые информационные носители (диски,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08E8" w:rsidRPr="00607AAF" w:rsidRDefault="000E08E8" w:rsidP="0060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</w:tcPr>
          <w:p w:rsidR="003569C6" w:rsidRDefault="006D567B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(1 балл) – отсутствие (0 баллов)</w:t>
            </w: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Pr="003569C6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3569C6" w:rsidRPr="003569C6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баллов</w:t>
            </w:r>
          </w:p>
        </w:tc>
      </w:tr>
      <w:tr w:rsidR="003569C6" w:rsidRPr="003569C6" w:rsidTr="00814DB0">
        <w:tc>
          <w:tcPr>
            <w:tcW w:w="353" w:type="pct"/>
          </w:tcPr>
          <w:p w:rsidR="003569C6" w:rsidRPr="003569C6" w:rsidRDefault="000E08E8" w:rsidP="0035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16" w:type="pct"/>
          </w:tcPr>
          <w:p w:rsidR="003569C6" w:rsidRDefault="000E08E8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адаптированной образовательной программы:</w:t>
            </w:r>
          </w:p>
          <w:p w:rsidR="000E08E8" w:rsidRDefault="000E08E8" w:rsidP="003569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Примерный перечень:</w:t>
            </w:r>
          </w:p>
          <w:p w:rsidR="000E08E8" w:rsidRDefault="000E08E8" w:rsidP="000E08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</w:t>
            </w:r>
          </w:p>
          <w:p w:rsidR="000E08E8" w:rsidRDefault="000E08E8" w:rsidP="000E08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 для обследования речевого и общего развития детей:</w:t>
            </w:r>
          </w:p>
          <w:p w:rsidR="000E08E8" w:rsidRDefault="000E08E8" w:rsidP="000E0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обследования интеллекта:</w:t>
            </w:r>
          </w:p>
          <w:p w:rsidR="000E08E8" w:rsidRDefault="000E08E8" w:rsidP="000E08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материал.</w:t>
            </w:r>
          </w:p>
          <w:p w:rsidR="000E08E8" w:rsidRDefault="000E08E8" w:rsidP="000E08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 из 2-4-6 частей.</w:t>
            </w:r>
          </w:p>
          <w:p w:rsidR="000E08E8" w:rsidRDefault="000E08E8" w:rsidP="000E08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 разной степени сложности.</w:t>
            </w:r>
          </w:p>
          <w:p w:rsidR="000E08E8" w:rsidRDefault="000E08E8" w:rsidP="000E08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4-го лишнего предмета.</w:t>
            </w:r>
          </w:p>
          <w:p w:rsidR="000E08E8" w:rsidRDefault="000E08E8" w:rsidP="000E08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и тексты со скрытым смыслом.</w:t>
            </w:r>
          </w:p>
          <w:p w:rsidR="000E08E8" w:rsidRDefault="000E08E8" w:rsidP="000E08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Картинки-шутки (что нарисовано правильно?).</w:t>
            </w:r>
          </w:p>
          <w:p w:rsidR="000E08E8" w:rsidRDefault="000E08E8" w:rsidP="000E08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для группировки их по цвету, общей принадлежности к одной из групп.</w:t>
            </w:r>
          </w:p>
          <w:p w:rsidR="000E08E8" w:rsidRDefault="000E08E8" w:rsidP="000E08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ящик с геометрическими фигурами и т.д.</w:t>
            </w:r>
          </w:p>
          <w:p w:rsidR="000E08E8" w:rsidRDefault="000E08E8" w:rsidP="000E0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0E08E8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на обследование всех компонентов речи</w:t>
            </w:r>
          </w:p>
          <w:p w:rsidR="000E08E8" w:rsidRDefault="000E08E8" w:rsidP="000E08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Звукопроизношения (альбом Иншаковой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08E8" w:rsidRDefault="006438D6" w:rsidP="000E08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Лексики (предметные картинки и т.д.).</w:t>
            </w:r>
          </w:p>
          <w:p w:rsidR="006438D6" w:rsidRDefault="006438D6" w:rsidP="000E08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Грамматического строя (картинки для обследования процессов словоизменения и словообразования, связи слов в предложении и т.д.).</w:t>
            </w:r>
          </w:p>
          <w:p w:rsidR="006438D6" w:rsidRDefault="006438D6" w:rsidP="000E08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Связной речи (2-3 простых текста для пересказа детьми, серии сюжетных картинок для определения логической последовательности и составление рассказа по ним).</w:t>
            </w:r>
          </w:p>
          <w:p w:rsidR="006438D6" w:rsidRDefault="006438D6" w:rsidP="006438D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8D6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развития психических процессов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38D6" w:rsidRDefault="006438D6" w:rsidP="006438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8D6">
              <w:rPr>
                <w:rFonts w:ascii="Times New Roman" w:hAnsi="Times New Roman" w:cs="Times New Roman"/>
                <w:sz w:val="24"/>
                <w:szCs w:val="24"/>
              </w:rPr>
              <w:t>На классификацию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группировку по цвету, форме и т.д.</w:t>
            </w:r>
          </w:p>
          <w:p w:rsidR="006438D6" w:rsidRDefault="006438D6" w:rsidP="006438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слухового внимания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«Что ты слышишь?», «Дождь или солнце» и др.).</w:t>
            </w:r>
          </w:p>
          <w:p w:rsidR="006438D6" w:rsidRDefault="006438D6" w:rsidP="006438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развитие зрительного внимания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«Найди пару», «Что спрятал Петрушка» и др.).</w:t>
            </w:r>
          </w:p>
          <w:p w:rsidR="006438D6" w:rsidRDefault="006438D6" w:rsidP="006438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речевого внимания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«Повтори не ошибись!», «Кто тебя позвал?», и др.)</w:t>
            </w:r>
          </w:p>
          <w:p w:rsidR="006438D6" w:rsidRDefault="006438D6" w:rsidP="006438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логического мышления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«Возьми свой предмет», «Подбери картинку к слову», и др.).</w:t>
            </w:r>
          </w:p>
          <w:p w:rsidR="006438D6" w:rsidRDefault="006438D6" w:rsidP="0064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развития фонематического слуха, фонематического восприятия, звукового анализа:</w:t>
            </w:r>
          </w:p>
          <w:p w:rsidR="006438D6" w:rsidRPr="006438D6" w:rsidRDefault="006438D6" w:rsidP="006438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8D6">
              <w:rPr>
                <w:rFonts w:ascii="Times New Roman" w:hAnsi="Times New Roman" w:cs="Times New Roman"/>
                <w:sz w:val="24"/>
                <w:szCs w:val="24"/>
              </w:rPr>
              <w:t xml:space="preserve">Схемы для </w:t>
            </w:r>
            <w:proofErr w:type="spellStart"/>
            <w:r w:rsidRPr="006438D6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438D6">
              <w:rPr>
                <w:rFonts w:ascii="Times New Roman" w:hAnsi="Times New Roman" w:cs="Times New Roman"/>
                <w:sz w:val="24"/>
                <w:szCs w:val="24"/>
              </w:rPr>
              <w:t>-слогового анализа лов.</w:t>
            </w:r>
          </w:p>
          <w:p w:rsidR="006438D6" w:rsidRPr="006438D6" w:rsidRDefault="006438D6" w:rsidP="006438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дифференциацию звуков.</w:t>
            </w:r>
          </w:p>
          <w:p w:rsidR="006438D6" w:rsidRPr="006438D6" w:rsidRDefault="006438D6" w:rsidP="006438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определения позиции звука в слове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:rsidR="006438D6" w:rsidRDefault="006438D6" w:rsidP="0064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 для формирования звукопроизношения:</w:t>
            </w:r>
          </w:p>
          <w:p w:rsidR="006438D6" w:rsidRDefault="006438D6" w:rsidP="006438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артикул</w:t>
            </w:r>
            <w:r w:rsidR="007762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карточки, предметы и т.д.).</w:t>
            </w:r>
          </w:p>
          <w:p w:rsidR="006438D6" w:rsidRDefault="00776259" w:rsidP="006438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над речевым дыханием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летающие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надувные игрушки и др.).</w:t>
            </w:r>
          </w:p>
          <w:p w:rsidR="00776259" w:rsidRDefault="00776259" w:rsidP="006438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все изучаемые звуки для фронтальной и индивидуальной работы.</w:t>
            </w:r>
          </w:p>
          <w:p w:rsidR="00776259" w:rsidRDefault="00776259" w:rsidP="006438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на автоматизацию поставленных звуков (по типу Соколенко и др.).</w:t>
            </w:r>
          </w:p>
          <w:p w:rsidR="00776259" w:rsidRDefault="00776259" w:rsidP="006438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на автоматизацию поставленных звуков.</w:t>
            </w:r>
          </w:p>
          <w:p w:rsidR="00776259" w:rsidRDefault="00776259" w:rsidP="006438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на дифференциацию поставленных звуков.</w:t>
            </w:r>
          </w:p>
          <w:p w:rsidR="00776259" w:rsidRDefault="00776259" w:rsidP="006438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на автоматизацию поставленных звуков.</w:t>
            </w:r>
          </w:p>
          <w:p w:rsidR="00776259" w:rsidRDefault="00776259" w:rsidP="006438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для формирования слоговой структуры слов.</w:t>
            </w:r>
          </w:p>
          <w:p w:rsidR="00776259" w:rsidRDefault="00776259" w:rsidP="00776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активации и обогащения словаря:</w:t>
            </w:r>
          </w:p>
          <w:p w:rsidR="00776259" w:rsidRDefault="00776259" w:rsidP="0077625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25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лексическим темам.</w:t>
            </w:r>
          </w:p>
          <w:p w:rsidR="00776259" w:rsidRDefault="00776259" w:rsidP="0077625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для усвоения способов словообразования (суффиксального, префиксального).</w:t>
            </w:r>
          </w:p>
          <w:p w:rsidR="00776259" w:rsidRDefault="00776259" w:rsidP="0077625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на подбор антонимов (большой-маленький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76259" w:rsidRDefault="00776259" w:rsidP="0077625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 на подбор</w:t>
            </w:r>
            <w:r w:rsidR="002168B7">
              <w:rPr>
                <w:rFonts w:ascii="Times New Roman" w:hAnsi="Times New Roman" w:cs="Times New Roman"/>
                <w:sz w:val="24"/>
                <w:szCs w:val="24"/>
              </w:rPr>
              <w:t xml:space="preserve"> синонимов (веселый -радостный).</w:t>
            </w:r>
          </w:p>
          <w:p w:rsidR="002168B7" w:rsidRDefault="002168B7" w:rsidP="002168B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все падежные формы существительного единственного и множественного числа (в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несклоняемых существительных).</w:t>
            </w:r>
          </w:p>
          <w:p w:rsidR="002168B7" w:rsidRDefault="002168B7" w:rsidP="002168B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на все предложные конструкции (составление предложений с простыми и сложными предлогами: на,</w:t>
            </w:r>
            <w:r w:rsidR="00C0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з,</w:t>
            </w:r>
            <w:r w:rsidR="00C0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="00C0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05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под, от, с/со, по, без, через, около, из-за, из-под).</w:t>
            </w:r>
          </w:p>
          <w:p w:rsidR="002168B7" w:rsidRDefault="00C0502E" w:rsidP="002168B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для отработки согласования (прилагательных, глаголов, числительных и местоимений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существительными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C0502E" w:rsidRPr="00C0502E" w:rsidRDefault="00C0502E" w:rsidP="00C0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B7" w:rsidRDefault="00C0502E" w:rsidP="00C0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развития связной речи:</w:t>
            </w:r>
          </w:p>
          <w:p w:rsidR="00C0502E" w:rsidRDefault="00C0502E" w:rsidP="00C050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картинок.</w:t>
            </w:r>
          </w:p>
          <w:p w:rsidR="00C0502E" w:rsidRDefault="00C0502E" w:rsidP="00C050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картинки.</w:t>
            </w:r>
          </w:p>
          <w:p w:rsidR="00C0502E" w:rsidRDefault="00C0502E" w:rsidP="00C050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для составления сравнительных и описательных рассказов.</w:t>
            </w:r>
          </w:p>
          <w:p w:rsidR="00C0502E" w:rsidRDefault="00C0502E" w:rsidP="00C050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текстов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облегчающие этот процесс (например, опорные картинки для восстановления текстов, продуманные планы и др.).</w:t>
            </w:r>
          </w:p>
          <w:p w:rsidR="00C0502E" w:rsidRDefault="00C0502E" w:rsidP="00C0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обучения грамоте:</w:t>
            </w:r>
          </w:p>
          <w:p w:rsidR="00C0502E" w:rsidRDefault="00C0502E" w:rsidP="00C050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виды азбуки.</w:t>
            </w:r>
          </w:p>
          <w:p w:rsidR="00C0502E" w:rsidRDefault="00C0502E" w:rsidP="00C050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Кассы букв или магнитные азбуки на каждого ребенка.</w:t>
            </w:r>
          </w:p>
          <w:p w:rsidR="00C0502E" w:rsidRDefault="00C0502E" w:rsidP="00C050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анализа предложений.</w:t>
            </w:r>
          </w:p>
          <w:p w:rsidR="00C0502E" w:rsidRPr="00C0502E" w:rsidRDefault="00C0502E" w:rsidP="00C050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и схемы слогового деления слов и т.д.</w:t>
            </w:r>
          </w:p>
          <w:p w:rsidR="00776259" w:rsidRPr="00776259" w:rsidRDefault="00776259" w:rsidP="007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</w:tcPr>
          <w:p w:rsidR="00814DB0" w:rsidRDefault="000E08E8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(1 балл) – отсутствие (0 баллов)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9C6" w:rsidRDefault="003569C6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B0" w:rsidRPr="00814DB0" w:rsidRDefault="00814DB0" w:rsidP="0081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3569C6" w:rsidRPr="003569C6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 баллов</w:t>
            </w:r>
          </w:p>
        </w:tc>
      </w:tr>
      <w:tr w:rsidR="000924CD" w:rsidRPr="003569C6" w:rsidTr="00814DB0">
        <w:tc>
          <w:tcPr>
            <w:tcW w:w="353" w:type="pct"/>
          </w:tcPr>
          <w:p w:rsidR="000924CD" w:rsidRDefault="000924CD" w:rsidP="0035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4647" w:type="pct"/>
            <w:gridSpan w:val="3"/>
          </w:tcPr>
          <w:p w:rsidR="000924CD" w:rsidRDefault="00814DB0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баллов</w:t>
            </w:r>
          </w:p>
        </w:tc>
      </w:tr>
    </w:tbl>
    <w:p w:rsidR="003569C6" w:rsidRDefault="003569C6" w:rsidP="003569C6">
      <w:pPr>
        <w:rPr>
          <w:rFonts w:ascii="Times New Roman" w:hAnsi="Times New Roman" w:cs="Times New Roman"/>
          <w:sz w:val="24"/>
          <w:szCs w:val="24"/>
        </w:rPr>
      </w:pPr>
    </w:p>
    <w:p w:rsidR="000924CD" w:rsidRDefault="000924CD" w:rsidP="00356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 01.10.2015 г</w:t>
      </w:r>
    </w:p>
    <w:p w:rsidR="000924CD" w:rsidRPr="003569C6" w:rsidRDefault="000924CD" w:rsidP="00356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 w:rsidR="003D4BEE">
        <w:rPr>
          <w:rFonts w:ascii="Times New Roman" w:hAnsi="Times New Roman" w:cs="Times New Roman"/>
          <w:sz w:val="24"/>
          <w:szCs w:val="24"/>
        </w:rPr>
        <w:t xml:space="preserve"> </w:t>
      </w:r>
      <w:r w:rsidR="00814DB0">
        <w:rPr>
          <w:rFonts w:ascii="Times New Roman" w:hAnsi="Times New Roman" w:cs="Times New Roman"/>
          <w:sz w:val="24"/>
          <w:szCs w:val="24"/>
        </w:rPr>
        <w:t>ка</w:t>
      </w:r>
      <w:r w:rsidR="003D4BEE">
        <w:rPr>
          <w:rFonts w:ascii="Times New Roman" w:hAnsi="Times New Roman" w:cs="Times New Roman"/>
          <w:sz w:val="24"/>
          <w:szCs w:val="24"/>
        </w:rPr>
        <w:t xml:space="preserve">чество специальных материально-технических условий реализации адаптированной образовательной программы </w:t>
      </w:r>
      <w:r w:rsidR="00814DB0">
        <w:rPr>
          <w:rFonts w:ascii="Times New Roman" w:hAnsi="Times New Roman" w:cs="Times New Roman"/>
          <w:sz w:val="24"/>
          <w:szCs w:val="24"/>
        </w:rPr>
        <w:t xml:space="preserve">для групп компенсирующей направленности для детей с ОНР 3 уровня достаточно </w:t>
      </w:r>
      <w:r w:rsidR="003D4BEE">
        <w:rPr>
          <w:rFonts w:ascii="Times New Roman" w:hAnsi="Times New Roman" w:cs="Times New Roman"/>
          <w:sz w:val="24"/>
          <w:szCs w:val="24"/>
        </w:rPr>
        <w:t>удовлетворительное, имеется в наличии кабинет учителя-логопеда оборудованный всем необходимым.</w:t>
      </w:r>
      <w:bookmarkStart w:id="0" w:name="_GoBack"/>
      <w:bookmarkEnd w:id="0"/>
    </w:p>
    <w:sectPr w:rsidR="000924CD" w:rsidRPr="003569C6" w:rsidSect="0071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66C"/>
    <w:multiLevelType w:val="hybridMultilevel"/>
    <w:tmpl w:val="2668D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AB9"/>
    <w:multiLevelType w:val="hybridMultilevel"/>
    <w:tmpl w:val="919E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3724"/>
    <w:multiLevelType w:val="hybridMultilevel"/>
    <w:tmpl w:val="63CA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13948"/>
    <w:multiLevelType w:val="hybridMultilevel"/>
    <w:tmpl w:val="9C08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31EFD"/>
    <w:multiLevelType w:val="hybridMultilevel"/>
    <w:tmpl w:val="964E95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C97692"/>
    <w:multiLevelType w:val="hybridMultilevel"/>
    <w:tmpl w:val="2908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343EE"/>
    <w:multiLevelType w:val="hybridMultilevel"/>
    <w:tmpl w:val="CA3AA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941A0"/>
    <w:multiLevelType w:val="hybridMultilevel"/>
    <w:tmpl w:val="CF78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B7B0B"/>
    <w:multiLevelType w:val="hybridMultilevel"/>
    <w:tmpl w:val="71EA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D21CF"/>
    <w:multiLevelType w:val="hybridMultilevel"/>
    <w:tmpl w:val="5DF60F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ED5230"/>
    <w:multiLevelType w:val="hybridMultilevel"/>
    <w:tmpl w:val="9F9E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9C6"/>
    <w:rsid w:val="00037872"/>
    <w:rsid w:val="00087926"/>
    <w:rsid w:val="000924CD"/>
    <w:rsid w:val="000C6175"/>
    <w:rsid w:val="000E08E8"/>
    <w:rsid w:val="0016009B"/>
    <w:rsid w:val="00187831"/>
    <w:rsid w:val="001C5F00"/>
    <w:rsid w:val="00200812"/>
    <w:rsid w:val="002168B7"/>
    <w:rsid w:val="00237447"/>
    <w:rsid w:val="00237987"/>
    <w:rsid w:val="00237C2F"/>
    <w:rsid w:val="002B77AB"/>
    <w:rsid w:val="002E47C1"/>
    <w:rsid w:val="00333FCC"/>
    <w:rsid w:val="00340C70"/>
    <w:rsid w:val="003569C6"/>
    <w:rsid w:val="00357E5E"/>
    <w:rsid w:val="003C3B41"/>
    <w:rsid w:val="003D4BEE"/>
    <w:rsid w:val="004034FC"/>
    <w:rsid w:val="004047AA"/>
    <w:rsid w:val="00420DEC"/>
    <w:rsid w:val="0045744D"/>
    <w:rsid w:val="004D7EFD"/>
    <w:rsid w:val="004F0644"/>
    <w:rsid w:val="004F2249"/>
    <w:rsid w:val="00580F7B"/>
    <w:rsid w:val="005A7416"/>
    <w:rsid w:val="005C60F4"/>
    <w:rsid w:val="00604293"/>
    <w:rsid w:val="00607AAF"/>
    <w:rsid w:val="006438D6"/>
    <w:rsid w:val="006D567B"/>
    <w:rsid w:val="00716B2C"/>
    <w:rsid w:val="0074620F"/>
    <w:rsid w:val="00756CF1"/>
    <w:rsid w:val="00776259"/>
    <w:rsid w:val="0079359B"/>
    <w:rsid w:val="007D3A4F"/>
    <w:rsid w:val="0080331D"/>
    <w:rsid w:val="00814DB0"/>
    <w:rsid w:val="00820840"/>
    <w:rsid w:val="008460A2"/>
    <w:rsid w:val="00875FBA"/>
    <w:rsid w:val="008C124C"/>
    <w:rsid w:val="00920090"/>
    <w:rsid w:val="009452F5"/>
    <w:rsid w:val="009532D6"/>
    <w:rsid w:val="009D146D"/>
    <w:rsid w:val="00AB4C73"/>
    <w:rsid w:val="00AD0326"/>
    <w:rsid w:val="00AD7663"/>
    <w:rsid w:val="00B312DC"/>
    <w:rsid w:val="00B5500C"/>
    <w:rsid w:val="00BC325E"/>
    <w:rsid w:val="00BF5924"/>
    <w:rsid w:val="00BF68E2"/>
    <w:rsid w:val="00C0502E"/>
    <w:rsid w:val="00CC1342"/>
    <w:rsid w:val="00CE52D7"/>
    <w:rsid w:val="00D31C89"/>
    <w:rsid w:val="00D570D3"/>
    <w:rsid w:val="00D600A0"/>
    <w:rsid w:val="00D750A7"/>
    <w:rsid w:val="00D97D6B"/>
    <w:rsid w:val="00DD3FE8"/>
    <w:rsid w:val="00E05E6C"/>
    <w:rsid w:val="00E24DAF"/>
    <w:rsid w:val="00E56BD2"/>
    <w:rsid w:val="00E80A9A"/>
    <w:rsid w:val="00EB2C46"/>
    <w:rsid w:val="00ED0357"/>
    <w:rsid w:val="00F21762"/>
    <w:rsid w:val="00F32904"/>
    <w:rsid w:val="00F46871"/>
    <w:rsid w:val="00F70105"/>
    <w:rsid w:val="00F70517"/>
    <w:rsid w:val="00F86D4A"/>
    <w:rsid w:val="00F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0A01F-FFB2-48A3-8DD6-4860CF94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8885-FFFE-4420-B97B-9C81AD45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Элемент</cp:lastModifiedBy>
  <cp:revision>4</cp:revision>
  <dcterms:created xsi:type="dcterms:W3CDTF">2016-03-03T01:46:00Z</dcterms:created>
  <dcterms:modified xsi:type="dcterms:W3CDTF">2016-03-09T16:31:00Z</dcterms:modified>
</cp:coreProperties>
</file>