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695E" w:rsidRPr="001F695E" w:rsidRDefault="001F695E" w:rsidP="001F695E">
      <w:pPr>
        <w:jc w:val="center"/>
        <w:rPr>
          <w:b/>
        </w:rPr>
      </w:pPr>
      <w:r w:rsidRPr="001F695E">
        <w:rPr>
          <w:b/>
        </w:rPr>
        <w:t>Вопросы комплектования МБДОУ «Детский сад № 56»</w:t>
      </w:r>
    </w:p>
    <w:p w:rsidR="001F695E" w:rsidRDefault="001F695E" w:rsidP="001F695E"/>
    <w:p w:rsidR="001F695E" w:rsidRDefault="001F695E" w:rsidP="001F695E">
      <w:r>
        <w:t xml:space="preserve">   </w:t>
      </w:r>
      <w:r w:rsidRPr="001F695E">
        <w:t xml:space="preserve">Порядок комплектования Учреждения воспитанниками определяется действующим Положением «О порядке </w:t>
      </w:r>
      <w:proofErr w:type="gramStart"/>
      <w:r w:rsidRPr="001F695E">
        <w:t>комплектования муниципальных дошкольных образовательных учреждений города Зимы Иркутской области</w:t>
      </w:r>
      <w:proofErr w:type="gramEnd"/>
      <w:r w:rsidRPr="001F695E">
        <w:t xml:space="preserve">  </w:t>
      </w:r>
      <w:r>
        <w:t>и Уставом</w:t>
      </w:r>
      <w:r w:rsidR="00726B9A">
        <w:t xml:space="preserve"> МБДОУ «детский сад № 56»</w:t>
      </w:r>
      <w:r>
        <w:t xml:space="preserve">. </w:t>
      </w:r>
      <w:r w:rsidRPr="001F695E">
        <w:t xml:space="preserve"> В Учреждение принимаются дети в возрасте от 2-х месяцев до 7 лет при наличии соответствующих условий в порядке очерёдности на основании медицинского заключения, заявления и документов, удостоверяющих личность одного из родителей (законных представителей).</w:t>
      </w:r>
      <w:r>
        <w:t xml:space="preserve"> </w:t>
      </w:r>
      <w:r w:rsidRPr="001F695E">
        <w:t>Все льготы  первоочередного и внеочередного порядка зачисления в Учреждение определяются в соответствии с действующим Положением «О комплектовании  муниципальных дошкольных образовательных учреждений города Зимы»</w:t>
      </w:r>
      <w:r w:rsidR="00726B9A" w:rsidRPr="001F695E">
        <w:t>.</w:t>
      </w:r>
      <w:r>
        <w:t xml:space="preserve"> </w:t>
      </w:r>
      <w:r w:rsidRPr="001F695E">
        <w:t xml:space="preserve">Приём в </w:t>
      </w:r>
      <w:r w:rsidR="00726B9A">
        <w:t>у</w:t>
      </w:r>
      <w:r w:rsidRPr="001F695E">
        <w:t>чреждение детей, с ограниченными возможностями здоровья, может осуществляться при наличии свободных мест и условий для коррекционной работы по заявлению родителей (законных представителей) на основании решения психолого-медико-педагогической комиссии.</w:t>
      </w:r>
      <w:r>
        <w:t xml:space="preserve"> </w:t>
      </w:r>
      <w:r w:rsidRPr="001F695E">
        <w:t xml:space="preserve"> Зачисление, отчисление и перевод детей производится заведующим в  соответствии с действующим Положением «О порядке зачисления, отчисления и перевода воспитанников Муниципального бюджетного дошкольного образовательного учреждения «Детский сад комбинированного вида № 56»</w:t>
      </w:r>
      <w:r>
        <w:t>.</w:t>
      </w:r>
    </w:p>
    <w:p w:rsidR="001F695E" w:rsidRDefault="001F695E" w:rsidP="001F695E">
      <w:r>
        <w:t xml:space="preserve">  </w:t>
      </w:r>
      <w:r w:rsidRPr="001F695E">
        <w:t>При приёме ребёнка в Учреждение обязано ознакомить родителей (законных представителей) с настоящим Уставом и другими документами, регламентирующими деятельность Учреждения.</w:t>
      </w:r>
      <w:r>
        <w:t xml:space="preserve"> </w:t>
      </w:r>
      <w:r w:rsidRPr="001F695E">
        <w:t>При приёме ребёнка в Учреждение между Учреждением и родителями (законными представителями) в обязательном порядке заключается договор, который регламентирует отношения сторон, права, обязанности и ответственность.</w:t>
      </w:r>
      <w:r>
        <w:t xml:space="preserve"> </w:t>
      </w:r>
      <w:r w:rsidRPr="001F695E">
        <w:t xml:space="preserve">Зачисление ребёнка в Учреждение и перевод воспитанника в следующую возрастную группу оформляется приказом заведующего Учреждением. </w:t>
      </w:r>
    </w:p>
    <w:p w:rsidR="001F695E" w:rsidRPr="001F695E" w:rsidRDefault="001F695E" w:rsidP="001F695E">
      <w:r>
        <w:t xml:space="preserve">     </w:t>
      </w:r>
      <w:r w:rsidRPr="001F695E">
        <w:t>За ребёнком сохраняется место в Учреждении в случае его болезни, санаторно-курортного лечения, карантина, отпуска и временного отсутствия родителей (законных представителей) по уважительной причине (болезнь, командировка),  сроком до 75 дней в течение календарного года, при наличии письменного заявления от родителей (законных представителей) на сохранение места за ребёнком в Учреждении.</w:t>
      </w:r>
    </w:p>
    <w:p w:rsidR="001F695E" w:rsidRPr="001F695E" w:rsidRDefault="001F695E" w:rsidP="001F695E">
      <w:r>
        <w:t xml:space="preserve">   </w:t>
      </w:r>
      <w:r w:rsidRPr="001F695E">
        <w:t>Об отчислении ребёнка родители (законные представители) предупреждаются заведующим Учреждением в письменной форме не позднее, чем за 15 дней.</w:t>
      </w:r>
    </w:p>
    <w:p w:rsidR="001F695E" w:rsidRPr="001F695E" w:rsidRDefault="001F695E" w:rsidP="001F695E">
      <w:r>
        <w:t xml:space="preserve">  </w:t>
      </w:r>
      <w:r w:rsidRPr="001F695E">
        <w:t>Родители (законные представители) имеют право обжаловать решение заведующего Учреждением об отчислении ребёнка из Учреждения в  соответствии с законодательством РФ.</w:t>
      </w:r>
    </w:p>
    <w:p w:rsidR="00D8510E" w:rsidRDefault="000D070A">
      <w:bookmarkStart w:id="0" w:name="_GoBack"/>
      <w:bookmarkEnd w:id="0"/>
    </w:p>
    <w:sectPr w:rsidR="00D851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95E"/>
    <w:rsid w:val="000D070A"/>
    <w:rsid w:val="00124645"/>
    <w:rsid w:val="001F695E"/>
    <w:rsid w:val="00550CED"/>
    <w:rsid w:val="00726B9A"/>
    <w:rsid w:val="009F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375</Words>
  <Characters>2140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Элемент</dc:creator>
  <cp:lastModifiedBy>Элемент</cp:lastModifiedBy>
  <cp:revision>2</cp:revision>
  <dcterms:created xsi:type="dcterms:W3CDTF">2013-04-29T13:35:00Z</dcterms:created>
  <dcterms:modified xsi:type="dcterms:W3CDTF">2013-05-06T14:03:00Z</dcterms:modified>
</cp:coreProperties>
</file>